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3F0" w:rsidRDefault="006163F0">
      <w:pPr>
        <w:rPr>
          <w:rFonts w:hint="cs"/>
          <w:rtl/>
          <w:lang w:bidi="ar-EG"/>
        </w:rPr>
      </w:pPr>
    </w:p>
    <w:p w:rsidR="00EB3E46" w:rsidRPr="00E822EF" w:rsidRDefault="00E822EF" w:rsidP="00E822EF">
      <w:pPr>
        <w:jc w:val="right"/>
        <w:rPr>
          <w:rFonts w:hint="cs"/>
          <w:b/>
          <w:bCs/>
          <w:sz w:val="40"/>
          <w:szCs w:val="40"/>
          <w:rtl/>
          <w:lang w:bidi="ar-EG"/>
        </w:rPr>
      </w:pPr>
      <w:r w:rsidRPr="00E822EF">
        <w:rPr>
          <w:rFonts w:hint="cs"/>
          <w:b/>
          <w:bCs/>
          <w:sz w:val="40"/>
          <w:szCs w:val="40"/>
          <w:rtl/>
          <w:lang w:bidi="ar-EG"/>
        </w:rPr>
        <w:t>حبر على ورق</w:t>
      </w:r>
    </w:p>
    <w:p w:rsidR="00E822EF" w:rsidRPr="00E822EF" w:rsidRDefault="00E822EF" w:rsidP="00E822EF">
      <w:pPr>
        <w:jc w:val="right"/>
        <w:rPr>
          <w:rFonts w:hint="cs"/>
          <w:b/>
          <w:bCs/>
          <w:sz w:val="32"/>
          <w:szCs w:val="32"/>
          <w:u w:val="single"/>
          <w:rtl/>
          <w:lang w:bidi="ar-EG"/>
        </w:rPr>
      </w:pPr>
      <w:r w:rsidRPr="00E822EF">
        <w:rPr>
          <w:rFonts w:hint="cs"/>
          <w:b/>
          <w:bCs/>
          <w:sz w:val="32"/>
          <w:szCs w:val="32"/>
          <w:u w:val="single"/>
          <w:rtl/>
          <w:lang w:bidi="ar-EG"/>
        </w:rPr>
        <w:t>د.احمد ابراهيم الفقيه</w:t>
      </w:r>
    </w:p>
    <w:p w:rsidR="00EB3E46" w:rsidRPr="00E822EF" w:rsidRDefault="00EB3E46" w:rsidP="00E822EF">
      <w:pPr>
        <w:jc w:val="center"/>
        <w:rPr>
          <w:rFonts w:hint="cs"/>
          <w:b/>
          <w:bCs/>
          <w:sz w:val="52"/>
          <w:szCs w:val="52"/>
          <w:rtl/>
          <w:lang w:bidi="ar-EG"/>
        </w:rPr>
      </w:pPr>
      <w:r w:rsidRPr="00E822EF">
        <w:rPr>
          <w:rFonts w:hint="cs"/>
          <w:b/>
          <w:bCs/>
          <w:sz w:val="52"/>
          <w:szCs w:val="52"/>
          <w:rtl/>
          <w:lang w:bidi="ar-EG"/>
        </w:rPr>
        <w:t>في جوار النوابغ</w:t>
      </w:r>
    </w:p>
    <w:p w:rsidR="00EB3E46" w:rsidRDefault="00EB3E46">
      <w:pPr>
        <w:rPr>
          <w:rFonts w:hint="cs"/>
          <w:rtl/>
          <w:lang w:bidi="ar-EG"/>
        </w:rPr>
      </w:pPr>
    </w:p>
    <w:p w:rsidR="00EB3E46" w:rsidRPr="00E822EF" w:rsidRDefault="00E822EF" w:rsidP="00E822EF">
      <w:pPr>
        <w:jc w:val="both"/>
        <w:rPr>
          <w:rFonts w:hint="cs"/>
          <w:b/>
          <w:bCs/>
          <w:sz w:val="28"/>
          <w:szCs w:val="28"/>
          <w:rtl/>
          <w:lang w:bidi="ar-EG"/>
        </w:rPr>
      </w:pPr>
      <w:r>
        <w:rPr>
          <w:rFonts w:hint="cs"/>
          <w:b/>
          <w:bCs/>
          <w:sz w:val="28"/>
          <w:szCs w:val="28"/>
          <w:rtl/>
          <w:lang w:bidi="ar-EG"/>
        </w:rPr>
        <w:t>اذكر انني كنت امشى في احدى ا</w:t>
      </w:r>
      <w:r w:rsidR="00EB3E46" w:rsidRPr="00E822EF">
        <w:rPr>
          <w:rFonts w:hint="cs"/>
          <w:b/>
          <w:bCs/>
          <w:sz w:val="28"/>
          <w:szCs w:val="28"/>
          <w:rtl/>
          <w:lang w:bidi="ar-EG"/>
        </w:rPr>
        <w:t>ر</w:t>
      </w:r>
      <w:r>
        <w:rPr>
          <w:rFonts w:hint="cs"/>
          <w:b/>
          <w:bCs/>
          <w:sz w:val="28"/>
          <w:szCs w:val="28"/>
          <w:rtl/>
          <w:lang w:bidi="ar-EG"/>
        </w:rPr>
        <w:t>و</w:t>
      </w:r>
      <w:r w:rsidR="00EB3E46" w:rsidRPr="00E822EF">
        <w:rPr>
          <w:rFonts w:hint="cs"/>
          <w:b/>
          <w:bCs/>
          <w:sz w:val="28"/>
          <w:szCs w:val="28"/>
          <w:rtl/>
          <w:lang w:bidi="ar-EG"/>
        </w:rPr>
        <w:t>قة صحيفة الجمهور</w:t>
      </w:r>
      <w:r>
        <w:rPr>
          <w:rFonts w:hint="cs"/>
          <w:b/>
          <w:bCs/>
          <w:sz w:val="28"/>
          <w:szCs w:val="28"/>
          <w:rtl/>
          <w:lang w:bidi="ar-EG"/>
        </w:rPr>
        <w:t>ي</w:t>
      </w:r>
      <w:r w:rsidR="00EB3E46" w:rsidRPr="00E822EF">
        <w:rPr>
          <w:rFonts w:hint="cs"/>
          <w:b/>
          <w:bCs/>
          <w:sz w:val="28"/>
          <w:szCs w:val="28"/>
          <w:rtl/>
          <w:lang w:bidi="ar-EG"/>
        </w:rPr>
        <w:t>ة في شارع زكريا احمد، مع الدكتور يوسف ادريس، وهو يبحث عن مكتب خال نجلس فيه، فاطل من احد الابواب، ودلف الى غرفة كبيرة به</w:t>
      </w:r>
      <w:r>
        <w:rPr>
          <w:rFonts w:hint="cs"/>
          <w:b/>
          <w:bCs/>
          <w:sz w:val="28"/>
          <w:szCs w:val="28"/>
          <w:rtl/>
          <w:lang w:bidi="ar-EG"/>
        </w:rPr>
        <w:t>ا</w:t>
      </w:r>
      <w:r w:rsidR="00EB3E46" w:rsidRPr="00E822EF">
        <w:rPr>
          <w:rFonts w:hint="cs"/>
          <w:b/>
          <w:bCs/>
          <w:sz w:val="28"/>
          <w:szCs w:val="28"/>
          <w:rtl/>
          <w:lang w:bidi="ar-EG"/>
        </w:rPr>
        <w:t xml:space="preserve"> مجموعة طاولات شاغرة، ما عدا واحدة جلس اليها الراحل الكبير عبد الرحمن الشرقاوي، منكبا على الكتابة، ولم نسمع منه الا جملة من كلمتين، يقولها </w:t>
      </w:r>
      <w:r>
        <w:rPr>
          <w:rFonts w:hint="cs"/>
          <w:b/>
          <w:bCs/>
          <w:sz w:val="28"/>
          <w:szCs w:val="28"/>
          <w:rtl/>
          <w:lang w:bidi="ar-EG"/>
        </w:rPr>
        <w:t xml:space="preserve"> ويعيد قولها، </w:t>
      </w:r>
      <w:r w:rsidR="00EB3E46" w:rsidRPr="00E822EF">
        <w:rPr>
          <w:rFonts w:hint="cs"/>
          <w:b/>
          <w:bCs/>
          <w:sz w:val="28"/>
          <w:szCs w:val="28"/>
          <w:rtl/>
          <w:lang w:bidi="ar-EG"/>
        </w:rPr>
        <w:t>وهو يرفع راسه من فوق الورق ويعود اليه</w:t>
      </w:r>
      <w:r>
        <w:rPr>
          <w:rFonts w:hint="cs"/>
          <w:b/>
          <w:bCs/>
          <w:sz w:val="28"/>
          <w:szCs w:val="28"/>
          <w:rtl/>
          <w:lang w:bidi="ar-EG"/>
        </w:rPr>
        <w:t>،</w:t>
      </w:r>
      <w:r w:rsidR="00EB3E46" w:rsidRPr="00E822EF">
        <w:rPr>
          <w:rFonts w:hint="cs"/>
          <w:b/>
          <w:bCs/>
          <w:sz w:val="28"/>
          <w:szCs w:val="28"/>
          <w:rtl/>
          <w:lang w:bidi="ar-EG"/>
        </w:rPr>
        <w:t xml:space="preserve"> هي "هدوء، يا جماعة" "هدوء يا جماعة"،  واثناء جلوسنا اطل وجه رجل مشهور هو الكاتب المسرحي نعمان عاشور، ودخل للسلام، فبادره الدكتور يوسف ادريس بهجوم على مسرحية كانت تعرض له في تلك المرحلة من بداية عقد الستينيات، قائلا له</w:t>
      </w:r>
      <w:r>
        <w:rPr>
          <w:rFonts w:hint="cs"/>
          <w:b/>
          <w:bCs/>
          <w:sz w:val="28"/>
          <w:szCs w:val="28"/>
          <w:rtl/>
          <w:lang w:bidi="ar-EG"/>
        </w:rPr>
        <w:t>:</w:t>
      </w:r>
      <w:r w:rsidR="00EB3E46" w:rsidRPr="00E822EF">
        <w:rPr>
          <w:rFonts w:hint="cs"/>
          <w:b/>
          <w:bCs/>
          <w:sz w:val="28"/>
          <w:szCs w:val="28"/>
          <w:rtl/>
          <w:lang w:bidi="ar-EG"/>
        </w:rPr>
        <w:t xml:space="preserve"> </w:t>
      </w:r>
    </w:p>
    <w:p w:rsidR="00EB3E46" w:rsidRPr="00E822EF" w:rsidRDefault="00EB3E46" w:rsidP="00A40738">
      <w:pPr>
        <w:jc w:val="both"/>
        <w:rPr>
          <w:rFonts w:hint="cs"/>
          <w:b/>
          <w:bCs/>
          <w:sz w:val="28"/>
          <w:szCs w:val="28"/>
          <w:rtl/>
          <w:lang w:bidi="ar-EG"/>
        </w:rPr>
      </w:pPr>
      <w:r w:rsidRPr="00E822EF">
        <w:rPr>
          <w:rFonts w:hint="cs"/>
          <w:b/>
          <w:bCs/>
          <w:sz w:val="28"/>
          <w:szCs w:val="28"/>
          <w:rtl/>
          <w:lang w:bidi="ar-EG"/>
        </w:rPr>
        <w:t>ــ ايه يا نعمان، مش فيه حاجة اسمها اصول وقواعد، ينفع الكاتب ينساها خالص، مش</w:t>
      </w:r>
      <w:r w:rsidR="00E822EF">
        <w:rPr>
          <w:rFonts w:hint="cs"/>
          <w:b/>
          <w:bCs/>
          <w:sz w:val="28"/>
          <w:szCs w:val="28"/>
          <w:rtl/>
          <w:lang w:bidi="ar-EG"/>
        </w:rPr>
        <w:t xml:space="preserve"> فيه</w:t>
      </w:r>
      <w:r w:rsidRPr="00E822EF">
        <w:rPr>
          <w:rFonts w:hint="cs"/>
          <w:b/>
          <w:bCs/>
          <w:sz w:val="28"/>
          <w:szCs w:val="28"/>
          <w:rtl/>
          <w:lang w:bidi="ar-EG"/>
        </w:rPr>
        <w:t xml:space="preserve"> اصول لبناء الشخصية وتطور الحدث الدرامي، ولحظات التوتر والانفراج ال</w:t>
      </w:r>
      <w:r w:rsidR="00E822EF">
        <w:rPr>
          <w:rFonts w:hint="cs"/>
          <w:b/>
          <w:bCs/>
          <w:sz w:val="28"/>
          <w:szCs w:val="28"/>
          <w:rtl/>
          <w:lang w:bidi="ar-EG"/>
        </w:rPr>
        <w:t>تي تحدث بسيمترية محسوبة ومرسومة، فين ده كله من المسرحية اللي شفناها اول امبارح</w:t>
      </w:r>
      <w:r w:rsidR="00A40738">
        <w:rPr>
          <w:rFonts w:hint="cs"/>
          <w:b/>
          <w:bCs/>
          <w:sz w:val="28"/>
          <w:szCs w:val="28"/>
          <w:rtl/>
          <w:lang w:bidi="ar-EG"/>
        </w:rPr>
        <w:t>؟ ده مافيش حاجة اسمها حبكة خالص.</w:t>
      </w:r>
    </w:p>
    <w:p w:rsidR="00EB3E46" w:rsidRPr="00E822EF" w:rsidRDefault="00EB3E46" w:rsidP="00E822EF">
      <w:pPr>
        <w:jc w:val="both"/>
        <w:rPr>
          <w:rFonts w:hint="cs"/>
          <w:b/>
          <w:bCs/>
          <w:sz w:val="28"/>
          <w:szCs w:val="28"/>
          <w:rtl/>
          <w:lang w:bidi="ar-EG"/>
        </w:rPr>
      </w:pPr>
      <w:r w:rsidRPr="00E822EF">
        <w:rPr>
          <w:rFonts w:hint="cs"/>
          <w:b/>
          <w:bCs/>
          <w:sz w:val="28"/>
          <w:szCs w:val="28"/>
          <w:rtl/>
          <w:lang w:bidi="ar-EG"/>
        </w:rPr>
        <w:t>واستمر في هجومه الس</w:t>
      </w:r>
      <w:r w:rsidR="00E822EF">
        <w:rPr>
          <w:rFonts w:hint="cs"/>
          <w:b/>
          <w:bCs/>
          <w:sz w:val="28"/>
          <w:szCs w:val="28"/>
          <w:rtl/>
          <w:lang w:bidi="ar-EG"/>
        </w:rPr>
        <w:t>احق الماحق، ونعمان عاشور في حالة</w:t>
      </w:r>
      <w:r w:rsidRPr="00E822EF">
        <w:rPr>
          <w:rFonts w:hint="cs"/>
          <w:b/>
          <w:bCs/>
          <w:sz w:val="28"/>
          <w:szCs w:val="28"/>
          <w:rtl/>
          <w:lang w:bidi="ar-EG"/>
        </w:rPr>
        <w:t xml:space="preserve"> ذهول لا يدري ماذا يقول، وانا في حالة الم واسف، لان للرجل مظهر قديس يتعرض لوابل من رصاص طائش لا يعرف كيف يرده او يتقيه، </w:t>
      </w:r>
      <w:r w:rsidR="00B00E6F" w:rsidRPr="00E822EF">
        <w:rPr>
          <w:rFonts w:hint="cs"/>
          <w:b/>
          <w:bCs/>
          <w:sz w:val="28"/>
          <w:szCs w:val="28"/>
          <w:rtl/>
          <w:lang w:bidi="ar-EG"/>
        </w:rPr>
        <w:t>ثم لا ادري ماذا حدث ليوسف ادريس ازاء موقف الضحية الذي استسلم لمصيره دون احتجاج، وهل هي عاطف</w:t>
      </w:r>
      <w:r w:rsidR="00E822EF">
        <w:rPr>
          <w:rFonts w:hint="cs"/>
          <w:b/>
          <w:bCs/>
          <w:sz w:val="28"/>
          <w:szCs w:val="28"/>
          <w:rtl/>
          <w:lang w:bidi="ar-EG"/>
        </w:rPr>
        <w:t>ة</w:t>
      </w:r>
      <w:r w:rsidR="00B00E6F" w:rsidRPr="00E822EF">
        <w:rPr>
          <w:rFonts w:hint="cs"/>
          <w:b/>
          <w:bCs/>
          <w:sz w:val="28"/>
          <w:szCs w:val="28"/>
          <w:rtl/>
          <w:lang w:bidi="ar-EG"/>
        </w:rPr>
        <w:t xml:space="preserve"> تحركت في قلب يوسف ادريس واشفاق على الرجل، فتحول تحولا مفاجئا من الهجوم العنيف، الى </w:t>
      </w:r>
      <w:r w:rsidR="00E822EF">
        <w:rPr>
          <w:rFonts w:hint="cs"/>
          <w:b/>
          <w:bCs/>
          <w:sz w:val="28"/>
          <w:szCs w:val="28"/>
          <w:rtl/>
          <w:lang w:bidi="ar-EG"/>
        </w:rPr>
        <w:t>ال</w:t>
      </w:r>
      <w:r w:rsidR="00B00E6F" w:rsidRPr="00E822EF">
        <w:rPr>
          <w:rFonts w:hint="cs"/>
          <w:b/>
          <w:bCs/>
          <w:sz w:val="28"/>
          <w:szCs w:val="28"/>
          <w:rtl/>
          <w:lang w:bidi="ar-EG"/>
        </w:rPr>
        <w:t>تمجيد و</w:t>
      </w:r>
      <w:r w:rsidR="00E822EF">
        <w:rPr>
          <w:rFonts w:hint="cs"/>
          <w:b/>
          <w:bCs/>
          <w:sz w:val="28"/>
          <w:szCs w:val="28"/>
          <w:rtl/>
          <w:lang w:bidi="ar-EG"/>
        </w:rPr>
        <w:t>الثناء على العمل الذي بدأ الحديث عنه بهذا الهجوم</w:t>
      </w:r>
      <w:r w:rsidR="00B00E6F" w:rsidRPr="00E822EF">
        <w:rPr>
          <w:rFonts w:hint="cs"/>
          <w:b/>
          <w:bCs/>
          <w:sz w:val="28"/>
          <w:szCs w:val="28"/>
          <w:rtl/>
          <w:lang w:bidi="ar-EG"/>
        </w:rPr>
        <w:t>، قائلا</w:t>
      </w:r>
      <w:r w:rsidR="00E822EF">
        <w:rPr>
          <w:rFonts w:hint="cs"/>
          <w:b/>
          <w:bCs/>
          <w:sz w:val="28"/>
          <w:szCs w:val="28"/>
          <w:rtl/>
          <w:lang w:bidi="ar-EG"/>
        </w:rPr>
        <w:t>:</w:t>
      </w:r>
    </w:p>
    <w:p w:rsidR="00B00E6F" w:rsidRPr="00E822EF" w:rsidRDefault="00B00E6F" w:rsidP="00C34B56">
      <w:pPr>
        <w:jc w:val="both"/>
        <w:rPr>
          <w:rFonts w:hint="cs"/>
          <w:b/>
          <w:bCs/>
          <w:sz w:val="28"/>
          <w:szCs w:val="28"/>
          <w:rtl/>
          <w:lang w:bidi="ar-EG"/>
        </w:rPr>
      </w:pPr>
      <w:r w:rsidRPr="00E822EF">
        <w:rPr>
          <w:rFonts w:hint="cs"/>
          <w:b/>
          <w:bCs/>
          <w:sz w:val="28"/>
          <w:szCs w:val="28"/>
          <w:rtl/>
          <w:lang w:bidi="ar-EG"/>
        </w:rPr>
        <w:t>لقد قلت في عقل بالي وانا اشاهد العرض ان نعمان عاشور تعمد ان يفعل ذلك، لانه فوق القواعد والاصول، التي يضعها النقاد واهل التنظير، لقد حفظها واتقن حفظها ثم قرر ان يرمي بها الى الب</w:t>
      </w:r>
      <w:r w:rsidR="00C34B56">
        <w:rPr>
          <w:rFonts w:hint="cs"/>
          <w:b/>
          <w:bCs/>
          <w:sz w:val="28"/>
          <w:szCs w:val="28"/>
          <w:rtl/>
          <w:lang w:bidi="ar-EG"/>
        </w:rPr>
        <w:t>حر، هكذا يكون الفن، لان المبدع هو</w:t>
      </w:r>
      <w:r w:rsidRPr="00E822EF">
        <w:rPr>
          <w:rFonts w:hint="cs"/>
          <w:b/>
          <w:bCs/>
          <w:sz w:val="28"/>
          <w:szCs w:val="28"/>
          <w:rtl/>
          <w:lang w:bidi="ar-EG"/>
        </w:rPr>
        <w:t xml:space="preserve"> الذي يضع هذه الاصول وليتفضل من يريد ان يتعلم ، باخذ دروسه من اعمال الماستر نعمان عاشور، استاذ كتابة المسرح ومهندسه العظيم.</w:t>
      </w:r>
    </w:p>
    <w:p w:rsidR="00B00E6F" w:rsidRPr="00E822EF" w:rsidRDefault="00B00E6F" w:rsidP="00B33CA5">
      <w:pPr>
        <w:jc w:val="both"/>
        <w:rPr>
          <w:rFonts w:hint="cs"/>
          <w:b/>
          <w:bCs/>
          <w:sz w:val="28"/>
          <w:szCs w:val="28"/>
          <w:rtl/>
          <w:lang w:bidi="ar-EG"/>
        </w:rPr>
      </w:pPr>
      <w:r w:rsidRPr="00E822EF">
        <w:rPr>
          <w:rFonts w:hint="cs"/>
          <w:b/>
          <w:bCs/>
          <w:sz w:val="28"/>
          <w:szCs w:val="28"/>
          <w:rtl/>
          <w:lang w:bidi="ar-EG"/>
        </w:rPr>
        <w:t xml:space="preserve">ذهب الاستاذ عاشور ارضيا ، وغادرنا بعد لحظات الغرفة وتركنا الاستاذ الشرقاوي ينعم بالهدوء الذي يريده ، بعد الزوبعة التي داهمته فجأة، </w:t>
      </w:r>
      <w:r w:rsidR="00B33CA5">
        <w:rPr>
          <w:rFonts w:hint="cs"/>
          <w:b/>
          <w:bCs/>
          <w:sz w:val="28"/>
          <w:szCs w:val="28"/>
          <w:rtl/>
          <w:lang w:bidi="ar-EG"/>
        </w:rPr>
        <w:t xml:space="preserve">وتكرر المشهد في صحيفة الجمهورية وفي صحبة </w:t>
      </w:r>
      <w:r w:rsidR="00B33CA5">
        <w:rPr>
          <w:rFonts w:hint="cs"/>
          <w:b/>
          <w:bCs/>
          <w:sz w:val="28"/>
          <w:szCs w:val="28"/>
          <w:rtl/>
          <w:lang w:bidi="ar-EG"/>
        </w:rPr>
        <w:lastRenderedPageBreak/>
        <w:t>يوسف ادريس مع جمهرة من النوابغ كانوا يتواجدون في ذلك المبلغ ونلتقي بهم لقاءات عابرة حينا وطويلة احيانا اخر</w:t>
      </w:r>
      <w:bookmarkStart w:id="0" w:name="_GoBack"/>
      <w:bookmarkEnd w:id="0"/>
      <w:r w:rsidR="00B33CA5">
        <w:rPr>
          <w:rFonts w:hint="cs"/>
          <w:b/>
          <w:bCs/>
          <w:sz w:val="28"/>
          <w:szCs w:val="28"/>
          <w:rtl/>
          <w:lang w:bidi="ar-EG"/>
        </w:rPr>
        <w:t xml:space="preserve">ى </w:t>
      </w:r>
      <w:r w:rsidRPr="00E822EF">
        <w:rPr>
          <w:rFonts w:hint="cs"/>
          <w:b/>
          <w:bCs/>
          <w:sz w:val="28"/>
          <w:szCs w:val="28"/>
          <w:rtl/>
          <w:lang w:bidi="ar-EG"/>
        </w:rPr>
        <w:t xml:space="preserve">امثال سعد الدين وهبة ومحمد عودة، </w:t>
      </w:r>
      <w:r w:rsidR="00C34B56">
        <w:rPr>
          <w:rFonts w:hint="cs"/>
          <w:b/>
          <w:bCs/>
          <w:sz w:val="28"/>
          <w:szCs w:val="28"/>
          <w:rtl/>
          <w:lang w:bidi="ar-EG"/>
        </w:rPr>
        <w:t xml:space="preserve">واحمد عباس صالح، </w:t>
      </w:r>
      <w:r w:rsidRPr="00E822EF">
        <w:rPr>
          <w:rFonts w:hint="cs"/>
          <w:b/>
          <w:bCs/>
          <w:sz w:val="28"/>
          <w:szCs w:val="28"/>
          <w:rtl/>
          <w:lang w:bidi="ar-EG"/>
        </w:rPr>
        <w:t>وعبد الرحمن الخميسي، والاب الروحي للجميع الشاعر والكاتب ورئيس التحرير كامل الشناوي.</w:t>
      </w:r>
    </w:p>
    <w:p w:rsidR="00B00E6F" w:rsidRPr="00E822EF" w:rsidRDefault="00B00E6F" w:rsidP="00E822EF">
      <w:pPr>
        <w:jc w:val="both"/>
        <w:rPr>
          <w:rFonts w:hint="cs"/>
          <w:b/>
          <w:bCs/>
          <w:sz w:val="28"/>
          <w:szCs w:val="28"/>
          <w:lang w:bidi="ar-EG"/>
        </w:rPr>
      </w:pPr>
      <w:r w:rsidRPr="00E822EF">
        <w:rPr>
          <w:rFonts w:hint="cs"/>
          <w:b/>
          <w:bCs/>
          <w:sz w:val="28"/>
          <w:szCs w:val="28"/>
          <w:rtl/>
          <w:lang w:bidi="ar-EG"/>
        </w:rPr>
        <w:t>ولم اكن موجودا في هذا الجوار الذي ينتمي لاهل العبقرية والنبوغ، الا لكي</w:t>
      </w:r>
      <w:r w:rsidR="00E822EF">
        <w:rPr>
          <w:rFonts w:hint="cs"/>
          <w:b/>
          <w:bCs/>
          <w:sz w:val="28"/>
          <w:szCs w:val="28"/>
          <w:rtl/>
          <w:lang w:bidi="ar-EG"/>
        </w:rPr>
        <w:t xml:space="preserve"> احمل هذه اللحظات زادا في الذاكرة،</w:t>
      </w:r>
      <w:r w:rsidRPr="00E822EF">
        <w:rPr>
          <w:rFonts w:hint="cs"/>
          <w:b/>
          <w:bCs/>
          <w:sz w:val="28"/>
          <w:szCs w:val="28"/>
          <w:rtl/>
          <w:lang w:bidi="ar-EG"/>
        </w:rPr>
        <w:t xml:space="preserve"> استعيدها واستحضرها ، واستمتع ببهجة نق</w:t>
      </w:r>
      <w:r w:rsidR="00E822EF">
        <w:rPr>
          <w:rFonts w:hint="cs"/>
          <w:b/>
          <w:bCs/>
          <w:sz w:val="28"/>
          <w:szCs w:val="28"/>
          <w:rtl/>
          <w:lang w:bidi="ar-EG"/>
        </w:rPr>
        <w:t>ل</w:t>
      </w:r>
      <w:r w:rsidRPr="00E822EF">
        <w:rPr>
          <w:rFonts w:hint="cs"/>
          <w:b/>
          <w:bCs/>
          <w:sz w:val="28"/>
          <w:szCs w:val="28"/>
          <w:rtl/>
          <w:lang w:bidi="ar-EG"/>
        </w:rPr>
        <w:t xml:space="preserve">ها </w:t>
      </w:r>
      <w:r w:rsidR="00E822EF">
        <w:rPr>
          <w:rFonts w:hint="cs"/>
          <w:b/>
          <w:bCs/>
          <w:sz w:val="28"/>
          <w:szCs w:val="28"/>
          <w:rtl/>
          <w:lang w:bidi="ar-EG"/>
        </w:rPr>
        <w:t>الى ا</w:t>
      </w:r>
      <w:r w:rsidRPr="00E822EF">
        <w:rPr>
          <w:rFonts w:hint="cs"/>
          <w:b/>
          <w:bCs/>
          <w:sz w:val="28"/>
          <w:szCs w:val="28"/>
          <w:rtl/>
          <w:lang w:bidi="ar-EG"/>
        </w:rPr>
        <w:t xml:space="preserve">لقارء بعد اكثر </w:t>
      </w:r>
      <w:r w:rsidR="00E822EF">
        <w:rPr>
          <w:rFonts w:hint="cs"/>
          <w:b/>
          <w:bCs/>
          <w:sz w:val="28"/>
          <w:szCs w:val="28"/>
          <w:rtl/>
          <w:lang w:bidi="ar-EG"/>
        </w:rPr>
        <w:t xml:space="preserve">من </w:t>
      </w:r>
      <w:r w:rsidRPr="00E822EF">
        <w:rPr>
          <w:rFonts w:hint="cs"/>
          <w:b/>
          <w:bCs/>
          <w:sz w:val="28"/>
          <w:szCs w:val="28"/>
          <w:rtl/>
          <w:lang w:bidi="ar-EG"/>
        </w:rPr>
        <w:t xml:space="preserve">خمسين عاما من حدوثها. </w:t>
      </w:r>
    </w:p>
    <w:sectPr w:rsidR="00B00E6F" w:rsidRPr="00E822E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E46"/>
    <w:rsid w:val="00547BC7"/>
    <w:rsid w:val="006163F0"/>
    <w:rsid w:val="00A40738"/>
    <w:rsid w:val="00B00E6F"/>
    <w:rsid w:val="00B33CA5"/>
    <w:rsid w:val="00C34B56"/>
    <w:rsid w:val="00E822EF"/>
    <w:rsid w:val="00EB3E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A5659-9BC7-49EE-B922-FCC89516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1835</Characters>
  <Application>Microsoft Office Word</Application>
  <DocSecurity>0</DocSecurity>
  <Lines>28</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2015-11-21T16:25:00Z</dcterms:created>
  <dcterms:modified xsi:type="dcterms:W3CDTF">2015-11-21T16:25:00Z</dcterms:modified>
</cp:coreProperties>
</file>